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0AF63" w14:textId="3178E3A9" w:rsidR="002D6051" w:rsidRDefault="002D6051" w:rsidP="002D6051">
      <w:pPr>
        <w:spacing w:before="59"/>
        <w:ind w:left="3833" w:right="3834"/>
        <w:jc w:val="center"/>
        <w:rPr>
          <w:b/>
          <w:spacing w:val="-2"/>
          <w:sz w:val="20"/>
        </w:rPr>
      </w:pPr>
      <w:r>
        <w:rPr>
          <w:b/>
          <w:sz w:val="20"/>
        </w:rPr>
        <w:t>Summary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Witness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Statement – SAMPLE LETTER</w:t>
      </w:r>
    </w:p>
    <w:p w14:paraId="7AED4884" w14:textId="77777777" w:rsidR="00E87F9F" w:rsidRDefault="00E87F9F" w:rsidP="00E87F9F">
      <w:pPr>
        <w:shd w:val="clear" w:color="auto" w:fill="FFFF00"/>
        <w:spacing w:before="18"/>
        <w:jc w:val="center"/>
        <w:rPr>
          <w:b/>
          <w:sz w:val="20"/>
        </w:rPr>
      </w:pPr>
      <w:r>
        <w:rPr>
          <w:b/>
          <w:spacing w:val="-2"/>
          <w:sz w:val="20"/>
        </w:rPr>
        <w:t>***IMPORTANT,</w:t>
      </w:r>
      <w:r>
        <w:rPr>
          <w:b/>
          <w:spacing w:val="6"/>
          <w:sz w:val="20"/>
        </w:rPr>
        <w:t xml:space="preserve"> </w:t>
      </w:r>
      <w:r>
        <w:rPr>
          <w:b/>
          <w:spacing w:val="-2"/>
          <w:sz w:val="20"/>
        </w:rPr>
        <w:t>PLEASE</w:t>
      </w:r>
      <w:r>
        <w:rPr>
          <w:b/>
          <w:spacing w:val="6"/>
          <w:sz w:val="20"/>
        </w:rPr>
        <w:t xml:space="preserve"> </w:t>
      </w:r>
      <w:r>
        <w:rPr>
          <w:b/>
          <w:spacing w:val="-2"/>
          <w:sz w:val="20"/>
        </w:rPr>
        <w:t>READ***</w:t>
      </w:r>
    </w:p>
    <w:p w14:paraId="7C03E2AA" w14:textId="77777777" w:rsidR="00E87F9F" w:rsidRDefault="00E87F9F" w:rsidP="00E87F9F">
      <w:pPr>
        <w:shd w:val="clear" w:color="auto" w:fill="FFFF00"/>
        <w:spacing w:before="20" w:line="256" w:lineRule="auto"/>
        <w:jc w:val="center"/>
        <w:rPr>
          <w:sz w:val="20"/>
        </w:rPr>
      </w:pPr>
      <w:r>
        <w:rPr>
          <w:sz w:val="20"/>
        </w:rPr>
        <w:t>Please</w:t>
      </w:r>
      <w:r>
        <w:rPr>
          <w:spacing w:val="-4"/>
          <w:sz w:val="20"/>
        </w:rPr>
        <w:t xml:space="preserve"> </w:t>
      </w:r>
      <w:r>
        <w:rPr>
          <w:sz w:val="20"/>
        </w:rPr>
        <w:t>provide</w:t>
      </w:r>
      <w:r>
        <w:rPr>
          <w:spacing w:val="-2"/>
          <w:sz w:val="20"/>
        </w:rPr>
        <w:t xml:space="preserve"> </w:t>
      </w:r>
      <w:r>
        <w:rPr>
          <w:sz w:val="20"/>
        </w:rPr>
        <w:t>verification of</w:t>
      </w:r>
      <w:r>
        <w:rPr>
          <w:spacing w:val="-2"/>
          <w:sz w:val="20"/>
        </w:rPr>
        <w:t xml:space="preserve"> </w:t>
      </w:r>
      <w:r>
        <w:rPr>
          <w:sz w:val="20"/>
        </w:rPr>
        <w:t>homelessness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your</w:t>
      </w:r>
      <w:r>
        <w:rPr>
          <w:b/>
          <w:i/>
          <w:spacing w:val="-4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agency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letterhead</w:t>
      </w:r>
      <w:r>
        <w:rPr>
          <w:sz w:val="20"/>
          <w:u w:val="single"/>
        </w:rPr>
        <w:t>.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recommended</w:t>
      </w:r>
      <w:r>
        <w:rPr>
          <w:spacing w:val="-3"/>
          <w:sz w:val="20"/>
        </w:rPr>
        <w:t xml:space="preserve"> </w:t>
      </w:r>
      <w:r>
        <w:rPr>
          <w:sz w:val="20"/>
        </w:rPr>
        <w:t>template</w:t>
      </w:r>
      <w:r>
        <w:rPr>
          <w:spacing w:val="-4"/>
          <w:sz w:val="20"/>
        </w:rPr>
        <w:t xml:space="preserve"> </w:t>
      </w:r>
      <w:r>
        <w:rPr>
          <w:sz w:val="20"/>
        </w:rPr>
        <w:t>below</w:t>
      </w:r>
      <w:r>
        <w:rPr>
          <w:spacing w:val="-4"/>
          <w:sz w:val="20"/>
        </w:rPr>
        <w:t xml:space="preserve"> </w:t>
      </w:r>
      <w:r>
        <w:rPr>
          <w:sz w:val="20"/>
        </w:rPr>
        <w:t>may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copied</w:t>
      </w:r>
      <w:r>
        <w:rPr>
          <w:spacing w:val="-3"/>
          <w:sz w:val="20"/>
        </w:rPr>
        <w:t xml:space="preserve"> </w:t>
      </w:r>
      <w:r>
        <w:rPr>
          <w:sz w:val="20"/>
        </w:rPr>
        <w:t>onto letterhead or recreated with the same content and printed on letterhead.</w:t>
      </w:r>
    </w:p>
    <w:p w14:paraId="142EFF76" w14:textId="48A16784" w:rsidR="002D6051" w:rsidRDefault="002D6051" w:rsidP="002D6051">
      <w:pPr>
        <w:ind w:left="220" w:right="271"/>
        <w:rPr>
          <w:b/>
          <w:bCs/>
          <w:sz w:val="20"/>
          <w:szCs w:val="20"/>
        </w:rPr>
      </w:pPr>
      <w:r w:rsidRPr="6959FEC1">
        <w:rPr>
          <w:i/>
          <w:iCs/>
          <w:sz w:val="20"/>
          <w:szCs w:val="20"/>
        </w:rPr>
        <w:t xml:space="preserve">This form should be utilized to verify </w:t>
      </w:r>
      <w:r w:rsidR="002652A7">
        <w:rPr>
          <w:i/>
          <w:iCs/>
          <w:sz w:val="20"/>
          <w:szCs w:val="20"/>
        </w:rPr>
        <w:t xml:space="preserve">chronic </w:t>
      </w:r>
      <w:r w:rsidRPr="6959FEC1">
        <w:rPr>
          <w:i/>
          <w:iCs/>
          <w:sz w:val="20"/>
          <w:szCs w:val="20"/>
        </w:rPr>
        <w:t>homelessness</w:t>
      </w:r>
      <w:r w:rsidR="002652A7">
        <w:rPr>
          <w:i/>
          <w:iCs/>
          <w:sz w:val="20"/>
          <w:szCs w:val="20"/>
        </w:rPr>
        <w:t xml:space="preserve"> duration episodes not for current homelessness verification.  The sample letter should be used</w:t>
      </w:r>
      <w:r w:rsidRPr="6959FEC1">
        <w:rPr>
          <w:i/>
          <w:iCs/>
          <w:sz w:val="20"/>
          <w:szCs w:val="20"/>
        </w:rPr>
        <w:t xml:space="preserve"> for months in which a community member, such as a shop keeper or neighborhood resident, physically observed an individual living in a place not meant for human habitation and provided an oral or written description of their observations to the service provider. </w:t>
      </w:r>
      <w:r w:rsidR="002652A7">
        <w:rPr>
          <w:i/>
          <w:iCs/>
          <w:sz w:val="20"/>
          <w:szCs w:val="20"/>
        </w:rPr>
        <w:t xml:space="preserve"> A copy of a written description provided by a witness can be included with the letter as further documentation. </w:t>
      </w:r>
      <w:r w:rsidRPr="6959FEC1">
        <w:rPr>
          <w:i/>
          <w:iCs/>
          <w:sz w:val="20"/>
          <w:szCs w:val="20"/>
        </w:rPr>
        <w:t xml:space="preserve">The community member must indicate the approximate dates they observed the </w:t>
      </w:r>
      <w:r w:rsidR="00AC24C5" w:rsidRPr="6959FEC1">
        <w:rPr>
          <w:i/>
          <w:iCs/>
          <w:sz w:val="20"/>
          <w:szCs w:val="20"/>
        </w:rPr>
        <w:t>individual residing</w:t>
      </w:r>
      <w:r w:rsidRPr="6959FEC1">
        <w:rPr>
          <w:i/>
          <w:iCs/>
          <w:sz w:val="20"/>
          <w:szCs w:val="20"/>
        </w:rPr>
        <w:t xml:space="preserve"> at the location. The service provider must use their professional judgement to determine if the source is reliable. </w:t>
      </w:r>
      <w:r w:rsidRPr="6959FEC1">
        <w:rPr>
          <w:b/>
          <w:bCs/>
          <w:sz w:val="20"/>
          <w:szCs w:val="20"/>
        </w:rPr>
        <w:t>For each</w:t>
      </w:r>
      <w:r w:rsidRPr="6959FEC1">
        <w:rPr>
          <w:b/>
          <w:bCs/>
          <w:spacing w:val="-3"/>
          <w:sz w:val="20"/>
          <w:szCs w:val="20"/>
        </w:rPr>
        <w:t xml:space="preserve"> </w:t>
      </w:r>
      <w:r w:rsidRPr="6959FEC1">
        <w:rPr>
          <w:b/>
          <w:bCs/>
          <w:sz w:val="20"/>
          <w:szCs w:val="20"/>
        </w:rPr>
        <w:t>location</w:t>
      </w:r>
      <w:r w:rsidRPr="6959FEC1">
        <w:rPr>
          <w:b/>
          <w:bCs/>
          <w:spacing w:val="-2"/>
          <w:sz w:val="20"/>
          <w:szCs w:val="20"/>
        </w:rPr>
        <w:t xml:space="preserve"> </w:t>
      </w:r>
      <w:r w:rsidRPr="6959FEC1">
        <w:rPr>
          <w:b/>
          <w:bCs/>
          <w:sz w:val="20"/>
          <w:szCs w:val="20"/>
        </w:rPr>
        <w:t>in</w:t>
      </w:r>
      <w:r w:rsidRPr="6959FEC1">
        <w:rPr>
          <w:b/>
          <w:bCs/>
          <w:spacing w:val="-3"/>
          <w:sz w:val="20"/>
          <w:szCs w:val="20"/>
        </w:rPr>
        <w:t xml:space="preserve"> </w:t>
      </w:r>
      <w:r w:rsidRPr="6959FEC1">
        <w:rPr>
          <w:b/>
          <w:bCs/>
          <w:sz w:val="20"/>
          <w:szCs w:val="20"/>
        </w:rPr>
        <w:t>which the</w:t>
      </w:r>
      <w:r w:rsidRPr="6959FEC1">
        <w:rPr>
          <w:b/>
          <w:bCs/>
          <w:spacing w:val="-3"/>
          <w:sz w:val="20"/>
          <w:szCs w:val="20"/>
        </w:rPr>
        <w:t xml:space="preserve"> </w:t>
      </w:r>
      <w:r w:rsidRPr="6959FEC1">
        <w:rPr>
          <w:b/>
          <w:bCs/>
          <w:sz w:val="20"/>
          <w:szCs w:val="20"/>
        </w:rPr>
        <w:t>applicant</w:t>
      </w:r>
      <w:r w:rsidRPr="6959FEC1">
        <w:rPr>
          <w:b/>
          <w:bCs/>
          <w:spacing w:val="-3"/>
          <w:sz w:val="20"/>
          <w:szCs w:val="20"/>
        </w:rPr>
        <w:t xml:space="preserve"> </w:t>
      </w:r>
      <w:r w:rsidRPr="6959FEC1">
        <w:rPr>
          <w:b/>
          <w:bCs/>
          <w:sz w:val="20"/>
          <w:szCs w:val="20"/>
        </w:rPr>
        <w:t>was</w:t>
      </w:r>
      <w:r w:rsidRPr="6959FEC1">
        <w:rPr>
          <w:b/>
          <w:bCs/>
          <w:spacing w:val="-3"/>
          <w:sz w:val="20"/>
          <w:szCs w:val="20"/>
        </w:rPr>
        <w:t xml:space="preserve"> </w:t>
      </w:r>
      <w:r w:rsidRPr="6959FEC1">
        <w:rPr>
          <w:b/>
          <w:bCs/>
          <w:sz w:val="20"/>
          <w:szCs w:val="20"/>
        </w:rPr>
        <w:t>observed</w:t>
      </w:r>
      <w:r w:rsidRPr="6959FEC1">
        <w:rPr>
          <w:b/>
          <w:bCs/>
          <w:spacing w:val="-3"/>
          <w:sz w:val="20"/>
          <w:szCs w:val="20"/>
        </w:rPr>
        <w:t xml:space="preserve"> </w:t>
      </w:r>
      <w:r w:rsidRPr="6959FEC1">
        <w:rPr>
          <w:b/>
          <w:bCs/>
          <w:sz w:val="20"/>
          <w:szCs w:val="20"/>
        </w:rPr>
        <w:t>to</w:t>
      </w:r>
      <w:r w:rsidRPr="6959FEC1">
        <w:rPr>
          <w:b/>
          <w:bCs/>
          <w:spacing w:val="-3"/>
          <w:sz w:val="20"/>
          <w:szCs w:val="20"/>
        </w:rPr>
        <w:t xml:space="preserve"> </w:t>
      </w:r>
      <w:r w:rsidRPr="6959FEC1">
        <w:rPr>
          <w:b/>
          <w:bCs/>
          <w:sz w:val="20"/>
          <w:szCs w:val="20"/>
        </w:rPr>
        <w:t>be</w:t>
      </w:r>
      <w:r w:rsidRPr="6959FEC1">
        <w:rPr>
          <w:b/>
          <w:bCs/>
          <w:spacing w:val="-3"/>
          <w:sz w:val="20"/>
          <w:szCs w:val="20"/>
        </w:rPr>
        <w:t xml:space="preserve"> </w:t>
      </w:r>
      <w:r w:rsidRPr="6959FEC1">
        <w:rPr>
          <w:b/>
          <w:bCs/>
          <w:sz w:val="20"/>
          <w:szCs w:val="20"/>
        </w:rPr>
        <w:t>living,</w:t>
      </w:r>
      <w:r w:rsidRPr="6959FEC1">
        <w:rPr>
          <w:b/>
          <w:bCs/>
          <w:spacing w:val="-4"/>
          <w:sz w:val="20"/>
          <w:szCs w:val="20"/>
        </w:rPr>
        <w:t xml:space="preserve"> </w:t>
      </w:r>
      <w:r w:rsidRPr="6959FEC1">
        <w:rPr>
          <w:b/>
          <w:bCs/>
          <w:sz w:val="20"/>
          <w:szCs w:val="20"/>
        </w:rPr>
        <w:t>complete</w:t>
      </w:r>
      <w:r w:rsidRPr="6959FEC1">
        <w:rPr>
          <w:b/>
          <w:bCs/>
          <w:spacing w:val="-3"/>
          <w:sz w:val="20"/>
          <w:szCs w:val="20"/>
        </w:rPr>
        <w:t xml:space="preserve"> </w:t>
      </w:r>
      <w:r w:rsidRPr="6959FEC1">
        <w:rPr>
          <w:b/>
          <w:bCs/>
          <w:sz w:val="20"/>
          <w:szCs w:val="20"/>
        </w:rPr>
        <w:t>all</w:t>
      </w:r>
      <w:r w:rsidRPr="6959FEC1">
        <w:rPr>
          <w:b/>
          <w:bCs/>
          <w:spacing w:val="-4"/>
          <w:sz w:val="20"/>
          <w:szCs w:val="20"/>
        </w:rPr>
        <w:t xml:space="preserve"> </w:t>
      </w:r>
      <w:r w:rsidRPr="6959FEC1">
        <w:rPr>
          <w:b/>
          <w:bCs/>
          <w:sz w:val="20"/>
          <w:szCs w:val="20"/>
        </w:rPr>
        <w:t>information</w:t>
      </w:r>
      <w:r w:rsidRPr="6959FEC1">
        <w:rPr>
          <w:b/>
          <w:bCs/>
          <w:spacing w:val="-3"/>
          <w:sz w:val="20"/>
          <w:szCs w:val="20"/>
        </w:rPr>
        <w:t xml:space="preserve"> </w:t>
      </w:r>
      <w:r w:rsidRPr="6959FEC1">
        <w:rPr>
          <w:b/>
          <w:bCs/>
          <w:sz w:val="20"/>
          <w:szCs w:val="20"/>
        </w:rPr>
        <w:t>requested.</w:t>
      </w:r>
      <w:r w:rsidRPr="6959FEC1">
        <w:rPr>
          <w:b/>
          <w:bCs/>
          <w:spacing w:val="40"/>
          <w:sz w:val="20"/>
          <w:szCs w:val="20"/>
        </w:rPr>
        <w:t xml:space="preserve"> </w:t>
      </w:r>
      <w:r w:rsidRPr="6959FEC1">
        <w:rPr>
          <w:b/>
          <w:bCs/>
          <w:sz w:val="20"/>
          <w:szCs w:val="20"/>
        </w:rPr>
        <w:t>At</w:t>
      </w:r>
      <w:r w:rsidRPr="6959FEC1">
        <w:rPr>
          <w:b/>
          <w:bCs/>
          <w:spacing w:val="-3"/>
          <w:sz w:val="20"/>
          <w:szCs w:val="20"/>
        </w:rPr>
        <w:t xml:space="preserve"> </w:t>
      </w:r>
      <w:r w:rsidRPr="6959FEC1">
        <w:rPr>
          <w:b/>
          <w:bCs/>
          <w:sz w:val="20"/>
          <w:szCs w:val="20"/>
        </w:rPr>
        <w:t>least</w:t>
      </w:r>
      <w:r w:rsidRPr="6959FEC1">
        <w:rPr>
          <w:b/>
          <w:bCs/>
          <w:spacing w:val="-3"/>
          <w:sz w:val="20"/>
          <w:szCs w:val="20"/>
        </w:rPr>
        <w:t xml:space="preserve"> </w:t>
      </w:r>
      <w:r w:rsidRPr="6959FEC1">
        <w:rPr>
          <w:b/>
          <w:bCs/>
          <w:sz w:val="20"/>
          <w:szCs w:val="20"/>
        </w:rPr>
        <w:t>one</w:t>
      </w:r>
      <w:r w:rsidRPr="6959FEC1">
        <w:rPr>
          <w:b/>
          <w:bCs/>
          <w:spacing w:val="-3"/>
          <w:sz w:val="20"/>
          <w:szCs w:val="20"/>
        </w:rPr>
        <w:t xml:space="preserve"> </w:t>
      </w:r>
      <w:r w:rsidRPr="6959FEC1">
        <w:rPr>
          <w:b/>
          <w:bCs/>
          <w:sz w:val="20"/>
          <w:szCs w:val="20"/>
        </w:rPr>
        <w:t>observation</w:t>
      </w:r>
      <w:r w:rsidRPr="6959FEC1">
        <w:rPr>
          <w:b/>
          <w:bCs/>
          <w:spacing w:val="-2"/>
          <w:sz w:val="20"/>
          <w:szCs w:val="20"/>
        </w:rPr>
        <w:t xml:space="preserve"> </w:t>
      </w:r>
      <w:r w:rsidRPr="6959FEC1">
        <w:rPr>
          <w:b/>
          <w:bCs/>
          <w:sz w:val="20"/>
          <w:szCs w:val="20"/>
        </w:rPr>
        <w:t>per month is required by HUD to establish the person’s homeless living situation.</w:t>
      </w:r>
    </w:p>
    <w:p w14:paraId="4617B8C6" w14:textId="075E8920" w:rsidR="002D6051" w:rsidRDefault="002D6051" w:rsidP="002D6051">
      <w:pPr>
        <w:ind w:left="220"/>
        <w:rPr>
          <w:sz w:val="20"/>
        </w:rPr>
      </w:pPr>
      <w:r>
        <w:rPr>
          <w:sz w:val="20"/>
        </w:rPr>
        <w:t>-------------------------COPY</w:t>
      </w:r>
      <w:r>
        <w:rPr>
          <w:spacing w:val="-11"/>
          <w:sz w:val="20"/>
        </w:rPr>
        <w:t xml:space="preserve"> </w:t>
      </w:r>
      <w:r>
        <w:rPr>
          <w:sz w:val="20"/>
        </w:rPr>
        <w:t>SECTION</w:t>
      </w:r>
      <w:r>
        <w:rPr>
          <w:spacing w:val="-10"/>
          <w:sz w:val="20"/>
        </w:rPr>
        <w:t xml:space="preserve"> </w:t>
      </w:r>
      <w:r>
        <w:rPr>
          <w:sz w:val="20"/>
        </w:rPr>
        <w:t>BELOW</w:t>
      </w:r>
      <w:r>
        <w:rPr>
          <w:spacing w:val="-9"/>
          <w:sz w:val="20"/>
        </w:rPr>
        <w:t xml:space="preserve"> </w:t>
      </w:r>
      <w:r>
        <w:rPr>
          <w:sz w:val="20"/>
        </w:rPr>
        <w:t>ON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AGENCY</w:t>
      </w:r>
      <w:r>
        <w:rPr>
          <w:spacing w:val="-11"/>
          <w:sz w:val="20"/>
        </w:rPr>
        <w:t xml:space="preserve"> </w:t>
      </w:r>
      <w:r>
        <w:rPr>
          <w:sz w:val="20"/>
        </w:rPr>
        <w:t>LETTERHEAD</w:t>
      </w:r>
      <w:r>
        <w:rPr>
          <w:spacing w:val="-10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USE</w:t>
      </w:r>
      <w:r>
        <w:rPr>
          <w:spacing w:val="-9"/>
          <w:sz w:val="20"/>
        </w:rPr>
        <w:t xml:space="preserve"> </w:t>
      </w:r>
      <w:r>
        <w:rPr>
          <w:sz w:val="20"/>
        </w:rPr>
        <w:t>SIMILAR</w:t>
      </w:r>
      <w:r>
        <w:rPr>
          <w:spacing w:val="-8"/>
          <w:sz w:val="20"/>
        </w:rPr>
        <w:t xml:space="preserve"> </w:t>
      </w:r>
      <w:r>
        <w:rPr>
          <w:sz w:val="20"/>
        </w:rPr>
        <w:t>TEXT</w:t>
      </w:r>
      <w:r>
        <w:rPr>
          <w:spacing w:val="-11"/>
          <w:sz w:val="20"/>
        </w:rPr>
        <w:t xml:space="preserve"> </w:t>
      </w:r>
      <w:r>
        <w:rPr>
          <w:sz w:val="20"/>
        </w:rPr>
        <w:t>ON</w:t>
      </w:r>
      <w:r>
        <w:rPr>
          <w:spacing w:val="-9"/>
          <w:sz w:val="20"/>
        </w:rPr>
        <w:t xml:space="preserve"> </w:t>
      </w:r>
      <w:r>
        <w:rPr>
          <w:sz w:val="20"/>
        </w:rPr>
        <w:t>AGENCY</w:t>
      </w:r>
      <w:r>
        <w:rPr>
          <w:spacing w:val="-11"/>
          <w:sz w:val="20"/>
        </w:rPr>
        <w:t xml:space="preserve"> </w:t>
      </w:r>
      <w:r>
        <w:rPr>
          <w:sz w:val="20"/>
        </w:rPr>
        <w:t>LETTERHEAD---------------</w:t>
      </w:r>
    </w:p>
    <w:p w14:paraId="1718711A" w14:textId="77777777" w:rsidR="002D6051" w:rsidRDefault="002D6051" w:rsidP="002D6051">
      <w:pPr>
        <w:pStyle w:val="BodyText"/>
        <w:spacing w:before="11"/>
        <w:rPr>
          <w:sz w:val="19"/>
        </w:rPr>
      </w:pPr>
    </w:p>
    <w:p w14:paraId="1FB7BEE0" w14:textId="77777777" w:rsidR="002D6051" w:rsidRDefault="002D6051" w:rsidP="002D6051">
      <w:pPr>
        <w:tabs>
          <w:tab w:val="left" w:pos="5382"/>
          <w:tab w:val="left" w:pos="6026"/>
          <w:tab w:val="left" w:pos="7421"/>
          <w:tab w:val="left" w:pos="9052"/>
        </w:tabs>
        <w:ind w:left="220"/>
        <w:rPr>
          <w:sz w:val="20"/>
          <w:u w:val="single"/>
        </w:rPr>
      </w:pPr>
      <w:r w:rsidRPr="6959FEC1">
        <w:rPr>
          <w:sz w:val="20"/>
          <w:szCs w:val="20"/>
        </w:rPr>
        <w:t>Applicant Name:</w:t>
      </w:r>
      <w:r w:rsidRPr="6959FEC1">
        <w:rPr>
          <w:spacing w:val="44"/>
          <w:sz w:val="20"/>
          <w:szCs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 w:rsidRPr="6959FEC1">
        <w:rPr>
          <w:sz w:val="20"/>
          <w:szCs w:val="20"/>
        </w:rPr>
        <w:t>Date</w:t>
      </w:r>
      <w:r w:rsidRPr="6959FEC1">
        <w:rPr>
          <w:spacing w:val="-4"/>
          <w:sz w:val="20"/>
          <w:szCs w:val="20"/>
        </w:rPr>
        <w:t xml:space="preserve"> </w:t>
      </w:r>
      <w:r w:rsidRPr="6959FEC1">
        <w:rPr>
          <w:sz w:val="20"/>
          <w:szCs w:val="20"/>
        </w:rPr>
        <w:t>of</w:t>
      </w:r>
      <w:r w:rsidRPr="6959FEC1">
        <w:rPr>
          <w:spacing w:val="-5"/>
          <w:sz w:val="20"/>
          <w:szCs w:val="20"/>
        </w:rPr>
        <w:t xml:space="preserve"> </w:t>
      </w:r>
      <w:r w:rsidRPr="6959FEC1">
        <w:rPr>
          <w:spacing w:val="-2"/>
          <w:sz w:val="20"/>
          <w:szCs w:val="20"/>
        </w:rPr>
        <w:t>Birth: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2218DBB2" w14:textId="77777777" w:rsidR="00872E18" w:rsidRDefault="00872E18" w:rsidP="002D6051">
      <w:pPr>
        <w:tabs>
          <w:tab w:val="left" w:pos="5382"/>
          <w:tab w:val="left" w:pos="6026"/>
          <w:tab w:val="left" w:pos="7421"/>
          <w:tab w:val="left" w:pos="9052"/>
        </w:tabs>
        <w:ind w:left="220"/>
        <w:rPr>
          <w:sz w:val="20"/>
          <w:u w:val="single"/>
        </w:rPr>
      </w:pPr>
    </w:p>
    <w:p w14:paraId="55CFFE5E" w14:textId="2B028DE0" w:rsidR="00872E18" w:rsidRPr="00872E18" w:rsidRDefault="00872E18" w:rsidP="002D6051">
      <w:pPr>
        <w:tabs>
          <w:tab w:val="left" w:pos="5382"/>
          <w:tab w:val="left" w:pos="6026"/>
          <w:tab w:val="left" w:pos="7421"/>
          <w:tab w:val="left" w:pos="9052"/>
        </w:tabs>
        <w:ind w:left="220"/>
        <w:rPr>
          <w:sz w:val="20"/>
          <w:szCs w:val="20"/>
          <w:u w:val="single"/>
        </w:rPr>
      </w:pPr>
      <w:r>
        <w:rPr>
          <w:sz w:val="20"/>
        </w:rPr>
        <w:t xml:space="preserve">HMIS ID (if known): </w:t>
      </w:r>
      <w:r>
        <w:rPr>
          <w:sz w:val="20"/>
          <w:u w:val="single"/>
        </w:rPr>
        <w:tab/>
      </w:r>
    </w:p>
    <w:p w14:paraId="67225557" w14:textId="77777777" w:rsidR="002D6051" w:rsidRDefault="002D6051" w:rsidP="002D6051">
      <w:pPr>
        <w:pStyle w:val="BodyText"/>
        <w:spacing w:before="11"/>
        <w:rPr>
          <w:sz w:val="14"/>
        </w:rPr>
      </w:pPr>
    </w:p>
    <w:p w14:paraId="2B30CCC3" w14:textId="77777777" w:rsidR="002D6051" w:rsidRDefault="002D6051" w:rsidP="002D6051">
      <w:pPr>
        <w:tabs>
          <w:tab w:val="left" w:pos="5373"/>
          <w:tab w:val="left" w:pos="6026"/>
          <w:tab w:val="left" w:pos="9762"/>
        </w:tabs>
        <w:spacing w:before="59"/>
        <w:ind w:left="220"/>
        <w:rPr>
          <w:sz w:val="20"/>
        </w:rPr>
      </w:pPr>
      <w:r>
        <w:rPr>
          <w:sz w:val="20"/>
        </w:rPr>
        <w:t>Community</w:t>
      </w:r>
      <w:r>
        <w:rPr>
          <w:spacing w:val="-5"/>
          <w:sz w:val="20"/>
        </w:rPr>
        <w:t xml:space="preserve"> </w:t>
      </w:r>
      <w:r>
        <w:rPr>
          <w:sz w:val="20"/>
        </w:rPr>
        <w:t>Member</w:t>
      </w:r>
      <w:r>
        <w:rPr>
          <w:spacing w:val="-5"/>
          <w:sz w:val="20"/>
        </w:rPr>
        <w:t xml:space="preserve"> </w:t>
      </w:r>
      <w:r>
        <w:rPr>
          <w:sz w:val="20"/>
        </w:rPr>
        <w:t>Name:</w:t>
      </w:r>
      <w:r>
        <w:rPr>
          <w:spacing w:val="-3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  <w:t>Relation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Applicant: </w:t>
      </w:r>
      <w:r>
        <w:rPr>
          <w:sz w:val="20"/>
          <w:u w:val="single"/>
        </w:rPr>
        <w:tab/>
      </w:r>
    </w:p>
    <w:p w14:paraId="0A2C2CBC" w14:textId="77777777" w:rsidR="002D6051" w:rsidRDefault="002D6051" w:rsidP="002D6051">
      <w:pPr>
        <w:pStyle w:val="BodyText"/>
        <w:spacing w:before="11"/>
        <w:rPr>
          <w:sz w:val="14"/>
        </w:rPr>
      </w:pPr>
    </w:p>
    <w:p w14:paraId="5BBCDE3E" w14:textId="625E6EA7" w:rsidR="002D6051" w:rsidRPr="00D22DBD" w:rsidRDefault="00D22DBD" w:rsidP="002D6051">
      <w:pPr>
        <w:tabs>
          <w:tab w:val="left" w:pos="4121"/>
        </w:tabs>
        <w:spacing w:before="59"/>
        <w:ind w:left="220"/>
        <w:rPr>
          <w:sz w:val="20"/>
          <w:u w:val="single"/>
        </w:rPr>
      </w:pPr>
      <w:r>
        <w:rPr>
          <w:sz w:val="20"/>
        </w:rPr>
        <w:t xml:space="preserve">Community Member </w:t>
      </w:r>
      <w:r w:rsidR="002D6051">
        <w:rPr>
          <w:sz w:val="20"/>
        </w:rPr>
        <w:t>Phone</w:t>
      </w:r>
      <w:r w:rsidR="002D6051">
        <w:rPr>
          <w:spacing w:val="-4"/>
          <w:sz w:val="20"/>
        </w:rPr>
        <w:t xml:space="preserve"> </w:t>
      </w:r>
      <w:r w:rsidR="002D6051">
        <w:rPr>
          <w:sz w:val="20"/>
        </w:rPr>
        <w:t>Number</w:t>
      </w:r>
      <w:r w:rsidR="002D6051">
        <w:rPr>
          <w:spacing w:val="-1"/>
          <w:sz w:val="20"/>
        </w:rPr>
        <w:t xml:space="preserve"> </w:t>
      </w:r>
      <w:r w:rsidR="002D6051">
        <w:rPr>
          <w:sz w:val="20"/>
        </w:rPr>
        <w:t>(if</w:t>
      </w:r>
      <w:r w:rsidR="002D6051">
        <w:rPr>
          <w:spacing w:val="-5"/>
          <w:sz w:val="20"/>
        </w:rPr>
        <w:t xml:space="preserve"> </w:t>
      </w:r>
      <w:r w:rsidR="002D6051">
        <w:rPr>
          <w:sz w:val="20"/>
        </w:rPr>
        <w:t>available):</w:t>
      </w:r>
      <w:r w:rsidR="002D6051">
        <w:rPr>
          <w:spacing w:val="-1"/>
          <w:sz w:val="20"/>
        </w:rPr>
        <w:t xml:space="preserve"> </w:t>
      </w:r>
      <w:r w:rsidR="002D6051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77A6E855" w14:textId="77777777" w:rsidR="002D6051" w:rsidRDefault="002D6051" w:rsidP="002D6051">
      <w:pPr>
        <w:pStyle w:val="BodyText"/>
        <w:spacing w:before="1"/>
        <w:rPr>
          <w:sz w:val="15"/>
        </w:rPr>
      </w:pPr>
    </w:p>
    <w:p w14:paraId="592BEFBA" w14:textId="77777777" w:rsidR="002D6051" w:rsidRDefault="002D6051" w:rsidP="002D6051">
      <w:pPr>
        <w:spacing w:before="59"/>
        <w:ind w:left="220"/>
        <w:rPr>
          <w:b/>
          <w:sz w:val="20"/>
        </w:rPr>
      </w:pPr>
      <w:r>
        <w:rPr>
          <w:b/>
          <w:sz w:val="20"/>
        </w:rPr>
        <w:t>For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each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location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which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community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member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observed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Applicant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living,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complete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all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information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requested.</w:t>
      </w:r>
    </w:p>
    <w:p w14:paraId="05988D50" w14:textId="77777777" w:rsidR="002D6051" w:rsidRDefault="002D6051" w:rsidP="002D6051">
      <w:pPr>
        <w:pStyle w:val="BodyText"/>
        <w:spacing w:before="8"/>
        <w:rPr>
          <w:b/>
          <w:sz w:val="14"/>
        </w:rPr>
      </w:pPr>
    </w:p>
    <w:tbl>
      <w:tblPr>
        <w:tblW w:w="0" w:type="auto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4"/>
        <w:gridCol w:w="5132"/>
        <w:gridCol w:w="1796"/>
      </w:tblGrid>
      <w:tr w:rsidR="002D6051" w14:paraId="0FDC312B" w14:textId="77777777" w:rsidTr="00D63CBC">
        <w:trPr>
          <w:trHeight w:val="731"/>
        </w:trPr>
        <w:tc>
          <w:tcPr>
            <w:tcW w:w="2424" w:type="dxa"/>
          </w:tcPr>
          <w:p w14:paraId="4871E844" w14:textId="77777777" w:rsidR="002D6051" w:rsidRDefault="002D6051" w:rsidP="00D63CB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Location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(address,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 public space, street name,</w:t>
            </w:r>
          </w:p>
          <w:p w14:paraId="54E84701" w14:textId="77777777" w:rsidR="002D6051" w:rsidRDefault="002D6051" w:rsidP="00D63CBC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landmark,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etc.):</w:t>
            </w:r>
          </w:p>
        </w:tc>
        <w:tc>
          <w:tcPr>
            <w:tcW w:w="5132" w:type="dxa"/>
          </w:tcPr>
          <w:p w14:paraId="6DF8C415" w14:textId="77777777" w:rsidR="002D6051" w:rsidRDefault="002D6051" w:rsidP="00D63CBC">
            <w:pPr>
              <w:pStyle w:val="TableParagraph"/>
              <w:spacing w:before="1"/>
              <w:ind w:left="108" w:right="162"/>
              <w:rPr>
                <w:sz w:val="20"/>
              </w:rPr>
            </w:pPr>
            <w:r>
              <w:rPr>
                <w:sz w:val="20"/>
              </w:rPr>
              <w:t>Description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living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conditions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observed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(sleeping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car, in a tent, in the open, etc.):</w:t>
            </w:r>
          </w:p>
        </w:tc>
        <w:tc>
          <w:tcPr>
            <w:tcW w:w="1796" w:type="dxa"/>
          </w:tcPr>
          <w:p w14:paraId="7B8747D8" w14:textId="77777777" w:rsidR="002D6051" w:rsidRDefault="002D6051" w:rsidP="00D63CB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observed:</w:t>
            </w:r>
          </w:p>
        </w:tc>
      </w:tr>
      <w:tr w:rsidR="002D6051" w14:paraId="6D76F938" w14:textId="77777777" w:rsidTr="00D63CBC">
        <w:trPr>
          <w:trHeight w:val="650"/>
        </w:trPr>
        <w:tc>
          <w:tcPr>
            <w:tcW w:w="2424" w:type="dxa"/>
          </w:tcPr>
          <w:p w14:paraId="0D56F04D" w14:textId="77777777" w:rsidR="002D6051" w:rsidRDefault="002D6051" w:rsidP="00D63C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2" w:type="dxa"/>
          </w:tcPr>
          <w:p w14:paraId="5B4D7DDB" w14:textId="77777777" w:rsidR="002D6051" w:rsidRDefault="002D6051" w:rsidP="00D63C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6" w:type="dxa"/>
          </w:tcPr>
          <w:p w14:paraId="46E22A20" w14:textId="77777777" w:rsidR="002D6051" w:rsidRDefault="002D6051" w:rsidP="00D63C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6051" w14:paraId="3915F432" w14:textId="77777777" w:rsidTr="00D63CBC">
        <w:trPr>
          <w:trHeight w:val="647"/>
        </w:trPr>
        <w:tc>
          <w:tcPr>
            <w:tcW w:w="2424" w:type="dxa"/>
          </w:tcPr>
          <w:p w14:paraId="0843D341" w14:textId="77777777" w:rsidR="002D6051" w:rsidRDefault="002D6051" w:rsidP="00D63C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2" w:type="dxa"/>
          </w:tcPr>
          <w:p w14:paraId="2D0C2C79" w14:textId="77777777" w:rsidR="002D6051" w:rsidRDefault="002D6051" w:rsidP="00D63C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6" w:type="dxa"/>
          </w:tcPr>
          <w:p w14:paraId="4712D8DA" w14:textId="77777777" w:rsidR="002D6051" w:rsidRDefault="002D6051" w:rsidP="00D63C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6051" w14:paraId="03933C82" w14:textId="77777777" w:rsidTr="00D63CBC">
        <w:trPr>
          <w:trHeight w:val="647"/>
        </w:trPr>
        <w:tc>
          <w:tcPr>
            <w:tcW w:w="2424" w:type="dxa"/>
          </w:tcPr>
          <w:p w14:paraId="1A45E334" w14:textId="77777777" w:rsidR="002D6051" w:rsidRDefault="002D6051" w:rsidP="00D63C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2" w:type="dxa"/>
          </w:tcPr>
          <w:p w14:paraId="062A0ED9" w14:textId="77777777" w:rsidR="002D6051" w:rsidRDefault="002D6051" w:rsidP="00D63C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6" w:type="dxa"/>
          </w:tcPr>
          <w:p w14:paraId="16883CDA" w14:textId="77777777" w:rsidR="002D6051" w:rsidRDefault="002D6051" w:rsidP="00D63C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6051" w14:paraId="36AD92F2" w14:textId="77777777" w:rsidTr="00D63CBC">
        <w:trPr>
          <w:trHeight w:val="647"/>
        </w:trPr>
        <w:tc>
          <w:tcPr>
            <w:tcW w:w="2424" w:type="dxa"/>
          </w:tcPr>
          <w:p w14:paraId="4284FB60" w14:textId="77777777" w:rsidR="002D6051" w:rsidRDefault="002D6051" w:rsidP="00D63C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2" w:type="dxa"/>
          </w:tcPr>
          <w:p w14:paraId="02AC7BE7" w14:textId="77777777" w:rsidR="002D6051" w:rsidRDefault="002D6051" w:rsidP="00D63C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6" w:type="dxa"/>
          </w:tcPr>
          <w:p w14:paraId="2E1A0138" w14:textId="77777777" w:rsidR="002D6051" w:rsidRDefault="002D6051" w:rsidP="00D63C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6051" w14:paraId="1E478CBB" w14:textId="77777777" w:rsidTr="00D63CBC">
        <w:trPr>
          <w:trHeight w:val="647"/>
        </w:trPr>
        <w:tc>
          <w:tcPr>
            <w:tcW w:w="2424" w:type="dxa"/>
          </w:tcPr>
          <w:p w14:paraId="3BEB10FA" w14:textId="77777777" w:rsidR="002D6051" w:rsidRDefault="002D6051" w:rsidP="00D63C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2" w:type="dxa"/>
          </w:tcPr>
          <w:p w14:paraId="43F7101A" w14:textId="77777777" w:rsidR="002D6051" w:rsidRDefault="002D6051" w:rsidP="00D63C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6" w:type="dxa"/>
          </w:tcPr>
          <w:p w14:paraId="783181A5" w14:textId="77777777" w:rsidR="002D6051" w:rsidRDefault="002D6051" w:rsidP="00D63C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6051" w14:paraId="7C61A69C" w14:textId="77777777" w:rsidTr="00D63CBC">
        <w:trPr>
          <w:trHeight w:val="647"/>
        </w:trPr>
        <w:tc>
          <w:tcPr>
            <w:tcW w:w="2424" w:type="dxa"/>
          </w:tcPr>
          <w:p w14:paraId="39EEAA17" w14:textId="77777777" w:rsidR="002D6051" w:rsidRDefault="002D6051" w:rsidP="00D63C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2" w:type="dxa"/>
          </w:tcPr>
          <w:p w14:paraId="14000B20" w14:textId="77777777" w:rsidR="002D6051" w:rsidRDefault="002D6051" w:rsidP="00D63C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6" w:type="dxa"/>
          </w:tcPr>
          <w:p w14:paraId="60B78B23" w14:textId="77777777" w:rsidR="002D6051" w:rsidRDefault="002D6051" w:rsidP="00D63C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6051" w14:paraId="1B4AAED7" w14:textId="77777777" w:rsidTr="00D63CBC">
        <w:trPr>
          <w:trHeight w:val="650"/>
        </w:trPr>
        <w:tc>
          <w:tcPr>
            <w:tcW w:w="2424" w:type="dxa"/>
          </w:tcPr>
          <w:p w14:paraId="4941BA43" w14:textId="77777777" w:rsidR="002D6051" w:rsidRDefault="002D6051" w:rsidP="00D63C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2" w:type="dxa"/>
          </w:tcPr>
          <w:p w14:paraId="79938576" w14:textId="77777777" w:rsidR="002D6051" w:rsidRDefault="002D6051" w:rsidP="00D63C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6" w:type="dxa"/>
          </w:tcPr>
          <w:p w14:paraId="2B73FA00" w14:textId="77777777" w:rsidR="002D6051" w:rsidRDefault="002D6051" w:rsidP="00D63C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B22239B" w14:textId="77777777" w:rsidR="002D6051" w:rsidRDefault="002D6051" w:rsidP="002D6051">
      <w:pPr>
        <w:pStyle w:val="BodyText"/>
        <w:spacing w:before="1"/>
        <w:rPr>
          <w:b/>
        </w:rPr>
      </w:pPr>
    </w:p>
    <w:p w14:paraId="07BCBF50" w14:textId="77777777" w:rsidR="002D6051" w:rsidRDefault="002D6051" w:rsidP="002D6051">
      <w:pPr>
        <w:ind w:left="220"/>
        <w:rPr>
          <w:sz w:val="20"/>
        </w:rPr>
      </w:pP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certify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4"/>
          <w:sz w:val="20"/>
        </w:rPr>
        <w:t xml:space="preserve"> </w:t>
      </w:r>
      <w:r>
        <w:rPr>
          <w:sz w:val="20"/>
        </w:rPr>
        <w:t>above</w:t>
      </w:r>
      <w:r>
        <w:rPr>
          <w:spacing w:val="-6"/>
          <w:sz w:val="20"/>
        </w:rPr>
        <w:t xml:space="preserve"> </w:t>
      </w:r>
      <w:r>
        <w:rPr>
          <w:sz w:val="20"/>
        </w:rPr>
        <w:t>was</w:t>
      </w:r>
      <w:r>
        <w:rPr>
          <w:spacing w:val="-6"/>
          <w:sz w:val="20"/>
        </w:rPr>
        <w:t xml:space="preserve"> </w:t>
      </w:r>
      <w:r>
        <w:rPr>
          <w:sz w:val="20"/>
        </w:rPr>
        <w:t>reported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me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listed</w:t>
      </w:r>
      <w:r>
        <w:rPr>
          <w:spacing w:val="-4"/>
          <w:sz w:val="20"/>
        </w:rPr>
        <w:t xml:space="preserve"> </w:t>
      </w:r>
      <w:r>
        <w:rPr>
          <w:sz w:val="20"/>
        </w:rPr>
        <w:t>community</w:t>
      </w:r>
      <w:r>
        <w:rPr>
          <w:spacing w:val="4"/>
          <w:sz w:val="20"/>
        </w:rPr>
        <w:t xml:space="preserve"> </w:t>
      </w:r>
      <w:r>
        <w:rPr>
          <w:sz w:val="20"/>
        </w:rPr>
        <w:t>member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believe</w:t>
      </w:r>
      <w:r>
        <w:rPr>
          <w:spacing w:val="-6"/>
          <w:sz w:val="20"/>
        </w:rPr>
        <w:t xml:space="preserve"> </w:t>
      </w:r>
      <w:r>
        <w:rPr>
          <w:sz w:val="20"/>
        </w:rPr>
        <w:t>it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accurate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account.</w:t>
      </w:r>
    </w:p>
    <w:p w14:paraId="6F0416E8" w14:textId="77777777" w:rsidR="002D6051" w:rsidRDefault="002D6051" w:rsidP="002D6051">
      <w:pPr>
        <w:pStyle w:val="BodyText"/>
        <w:rPr>
          <w:sz w:val="20"/>
        </w:rPr>
      </w:pPr>
    </w:p>
    <w:p w14:paraId="0AEFC0FD" w14:textId="77777777" w:rsidR="002D6051" w:rsidRDefault="002D6051" w:rsidP="002D6051">
      <w:pPr>
        <w:pStyle w:val="BodyText"/>
        <w:rPr>
          <w:sz w:val="21"/>
        </w:rPr>
      </w:pPr>
    </w:p>
    <w:tbl>
      <w:tblPr>
        <w:tblW w:w="0" w:type="auto"/>
        <w:tblInd w:w="3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3"/>
        <w:gridCol w:w="1431"/>
        <w:gridCol w:w="1407"/>
        <w:gridCol w:w="1540"/>
        <w:gridCol w:w="2806"/>
      </w:tblGrid>
      <w:tr w:rsidR="002D6051" w14:paraId="1075062D" w14:textId="77777777" w:rsidTr="00D63CBC">
        <w:trPr>
          <w:trHeight w:val="774"/>
        </w:trPr>
        <w:tc>
          <w:tcPr>
            <w:tcW w:w="3373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2ACB6362" w14:textId="77777777" w:rsidR="002D6051" w:rsidRDefault="002D6051" w:rsidP="00D63CBC">
            <w:pPr>
              <w:pStyle w:val="TableParagraph"/>
              <w:spacing w:before="37"/>
              <w:ind w:left="1276" w:right="958"/>
              <w:jc w:val="center"/>
              <w:rPr>
                <w:sz w:val="20"/>
              </w:rPr>
            </w:pPr>
            <w:r>
              <w:rPr>
                <w:sz w:val="20"/>
              </w:rPr>
              <w:t>Printed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1431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57B0664A" w14:textId="77777777" w:rsidR="002D6051" w:rsidRDefault="002D6051" w:rsidP="00D63CBC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25510DDC" w14:textId="77777777" w:rsidR="002D6051" w:rsidRDefault="002D6051" w:rsidP="00D63CBC">
            <w:pPr>
              <w:pStyle w:val="TableParagraph"/>
              <w:spacing w:before="37"/>
              <w:ind w:left="81"/>
              <w:rPr>
                <w:sz w:val="20"/>
              </w:rPr>
            </w:pPr>
            <w:r>
              <w:rPr>
                <w:spacing w:val="-2"/>
                <w:sz w:val="20"/>
              </w:rPr>
              <w:t>Organization</w:t>
            </w:r>
          </w:p>
        </w:tc>
        <w:tc>
          <w:tcPr>
            <w:tcW w:w="154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318D76C2" w14:textId="77777777" w:rsidR="002D6051" w:rsidRDefault="002D6051" w:rsidP="00D63C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6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1B11AF0B" w14:textId="77777777" w:rsidR="002D6051" w:rsidRDefault="002D6051" w:rsidP="00D63CBC">
            <w:pPr>
              <w:pStyle w:val="TableParagraph"/>
              <w:spacing w:before="37"/>
              <w:ind w:left="725" w:right="12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Title/Role</w:t>
            </w:r>
          </w:p>
        </w:tc>
      </w:tr>
      <w:tr w:rsidR="002D6051" w14:paraId="770AF36D" w14:textId="77777777" w:rsidTr="00D63CBC">
        <w:trPr>
          <w:trHeight w:val="277"/>
        </w:trPr>
        <w:tc>
          <w:tcPr>
            <w:tcW w:w="3373" w:type="dxa"/>
            <w:tcBorders>
              <w:top w:val="single" w:sz="6" w:space="0" w:color="000000" w:themeColor="text1"/>
            </w:tcBorders>
          </w:tcPr>
          <w:p w14:paraId="747AA344" w14:textId="77777777" w:rsidR="002D6051" w:rsidRDefault="002D6051" w:rsidP="00D63CBC">
            <w:pPr>
              <w:pStyle w:val="TableParagraph"/>
              <w:spacing w:before="37" w:line="220" w:lineRule="exact"/>
              <w:ind w:left="1272" w:right="9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Signature</w:t>
            </w:r>
          </w:p>
        </w:tc>
        <w:tc>
          <w:tcPr>
            <w:tcW w:w="1431" w:type="dxa"/>
            <w:tcBorders>
              <w:top w:val="single" w:sz="6" w:space="0" w:color="000000" w:themeColor="text1"/>
            </w:tcBorders>
          </w:tcPr>
          <w:p w14:paraId="1FD66D61" w14:textId="77777777" w:rsidR="002D6051" w:rsidRDefault="002D6051" w:rsidP="00D63CBC">
            <w:pPr>
              <w:pStyle w:val="TableParagraph"/>
              <w:spacing w:before="37" w:line="220" w:lineRule="exact"/>
              <w:ind w:right="7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1407" w:type="dxa"/>
            <w:tcBorders>
              <w:top w:val="single" w:sz="6" w:space="0" w:color="000000" w:themeColor="text1"/>
            </w:tcBorders>
          </w:tcPr>
          <w:p w14:paraId="002ED784" w14:textId="77777777" w:rsidR="002D6051" w:rsidRDefault="002D6051" w:rsidP="00D63C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</w:tcBorders>
          </w:tcPr>
          <w:p w14:paraId="200E9C0D" w14:textId="77777777" w:rsidR="002D6051" w:rsidRDefault="002D6051" w:rsidP="00D63CBC">
            <w:pPr>
              <w:pStyle w:val="TableParagraph"/>
              <w:spacing w:before="37" w:line="220" w:lineRule="exact"/>
              <w:ind w:left="287"/>
              <w:rPr>
                <w:sz w:val="20"/>
              </w:rPr>
            </w:pPr>
            <w:r>
              <w:rPr>
                <w:spacing w:val="-2"/>
                <w:sz w:val="20"/>
              </w:rPr>
              <w:t>Phone</w:t>
            </w:r>
          </w:p>
        </w:tc>
        <w:tc>
          <w:tcPr>
            <w:tcW w:w="2806" w:type="dxa"/>
            <w:tcBorders>
              <w:top w:val="single" w:sz="6" w:space="0" w:color="000000" w:themeColor="text1"/>
            </w:tcBorders>
          </w:tcPr>
          <w:p w14:paraId="6B8561EF" w14:textId="77777777" w:rsidR="002D6051" w:rsidRDefault="002D6051" w:rsidP="00D63CBC">
            <w:pPr>
              <w:pStyle w:val="TableParagraph"/>
              <w:spacing w:before="37" w:line="220" w:lineRule="exact"/>
              <w:ind w:left="724" w:right="12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Email</w:t>
            </w:r>
          </w:p>
        </w:tc>
      </w:tr>
    </w:tbl>
    <w:p w14:paraId="72C96426" w14:textId="77777777" w:rsidR="002069FC" w:rsidRDefault="002069FC"/>
    <w:sectPr w:rsidR="002069FC" w:rsidSect="002D60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3E78"/>
    <w:rsid w:val="00084B46"/>
    <w:rsid w:val="000F2872"/>
    <w:rsid w:val="002033FF"/>
    <w:rsid w:val="00203E78"/>
    <w:rsid w:val="002069FC"/>
    <w:rsid w:val="002652A7"/>
    <w:rsid w:val="002D6051"/>
    <w:rsid w:val="003E0A8E"/>
    <w:rsid w:val="00507EAC"/>
    <w:rsid w:val="00516229"/>
    <w:rsid w:val="00872E18"/>
    <w:rsid w:val="00AC24C5"/>
    <w:rsid w:val="00D22DBD"/>
    <w:rsid w:val="00E8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129C46"/>
  <w15:docId w15:val="{22D15447-B088-425C-9DBA-F5DA9437C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05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D6051"/>
  </w:style>
  <w:style w:type="character" w:customStyle="1" w:styleId="BodyTextChar">
    <w:name w:val="Body Text Char"/>
    <w:basedOn w:val="DefaultParagraphFont"/>
    <w:link w:val="BodyText"/>
    <w:uiPriority w:val="1"/>
    <w:rsid w:val="002D6051"/>
    <w:rPr>
      <w:rFonts w:ascii="Calibri" w:eastAsia="Calibri" w:hAnsi="Calibri" w:cs="Calibri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D6051"/>
  </w:style>
  <w:style w:type="character" w:styleId="CommentReference">
    <w:name w:val="annotation reference"/>
    <w:basedOn w:val="DefaultParagraphFont"/>
    <w:uiPriority w:val="99"/>
    <w:semiHidden/>
    <w:unhideWhenUsed/>
    <w:rsid w:val="0051622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516229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6229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22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6229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22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229"/>
    <w:rPr>
      <w:rFonts w:ascii="Lucida Grande" w:eastAsia="Calibri" w:hAnsi="Lucida Grande" w:cs="Lucida Grande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5FC21337F147429881121924751186" ma:contentTypeVersion="13" ma:contentTypeDescription="Create a new document." ma:contentTypeScope="" ma:versionID="bec6b7608e779e51fdd50e310c9b7623">
  <xsd:schema xmlns:xsd="http://www.w3.org/2001/XMLSchema" xmlns:xs="http://www.w3.org/2001/XMLSchema" xmlns:p="http://schemas.microsoft.com/office/2006/metadata/properties" xmlns:ns3="246a6532-8ed5-40d7-99d1-00cb6c23f487" xmlns:ns4="77182917-6f2a-41e0-a8db-c007de043562" targetNamespace="http://schemas.microsoft.com/office/2006/metadata/properties" ma:root="true" ma:fieldsID="cd2a4479463f86056082a3755be81458" ns3:_="" ns4:_="">
    <xsd:import namespace="246a6532-8ed5-40d7-99d1-00cb6c23f487"/>
    <xsd:import namespace="77182917-6f2a-41e0-a8db-c007de0435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_activity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a6532-8ed5-40d7-99d1-00cb6c23f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82917-6f2a-41e0-a8db-c007de0435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6a6532-8ed5-40d7-99d1-00cb6c23f487" xsi:nil="true"/>
  </documentManagement>
</p:properties>
</file>

<file path=customXml/itemProps1.xml><?xml version="1.0" encoding="utf-8"?>
<ds:datastoreItem xmlns:ds="http://schemas.openxmlformats.org/officeDocument/2006/customXml" ds:itemID="{559E327B-4F35-4063-A258-8F0773628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6a6532-8ed5-40d7-99d1-00cb6c23f487"/>
    <ds:schemaRef ds:uri="77182917-6f2a-41e0-a8db-c007de0435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6B63DC-2D14-466B-9E8A-DB449508F2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2DF754-6E2D-452A-8BAB-90A2997B554F}">
  <ds:schemaRefs>
    <ds:schemaRef ds:uri="http://schemas.microsoft.com/office/2006/metadata/properties"/>
    <ds:schemaRef ds:uri="http://schemas.microsoft.com/office/infopath/2007/PartnerControls"/>
    <ds:schemaRef ds:uri="246a6532-8ed5-40d7-99d1-00cb6c23f4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Ratner</dc:creator>
  <cp:keywords/>
  <dc:description/>
  <cp:lastModifiedBy>Robert Ratner</cp:lastModifiedBy>
  <cp:revision>2</cp:revision>
  <dcterms:created xsi:type="dcterms:W3CDTF">2024-05-06T17:36:00Z</dcterms:created>
  <dcterms:modified xsi:type="dcterms:W3CDTF">2024-05-06T17:36:00Z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0x0101000D5FC21337F147429881121924751186</vt:lpwstr>
  </property>
</Properties>
</file>